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0292" w:rsidRDefault="00AF0292" w:rsidP="00AF0292">
      <w:pPr>
        <w:pStyle w:val="Textoindependiente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-5080</wp:posOffset>
                </wp:positionV>
                <wp:extent cx="803275" cy="152400"/>
                <wp:effectExtent l="11430" t="13335" r="13970" b="152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292" w:rsidRDefault="00AF0292" w:rsidP="00AF0292">
                            <w:pPr>
                              <w:pStyle w:val="Textoindependiente"/>
                              <w:spacing w:line="216" w:lineRule="exact"/>
                              <w:ind w:left="192"/>
                            </w:pPr>
                            <w:r>
                              <w:t>No 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03.65pt;margin-top:-.4pt;width:6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" filled="f" strokeweight="1pt">
                <v:textbox inset="0,0,0,0">
                  <w:txbxContent>
                    <w:p w:rsidR="00AF0292" w:rsidRDefault="00AF0292" w:rsidP="00AF0292">
                      <w:pPr>
                        <w:pStyle w:val="Textoindependiente"/>
                        <w:spacing w:line="216" w:lineRule="exact"/>
                        <w:ind w:left="192"/>
                      </w:pPr>
                      <w:r>
                        <w:t xml:space="preserve">No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Bogotá, Mes  de 2018</w:t>
      </w:r>
    </w:p>
    <w:p w:rsidR="00AF0292" w:rsidRDefault="00AF0292" w:rsidP="00AF0292">
      <w:pPr>
        <w:pStyle w:val="Textoindependiente"/>
        <w:ind w:left="0"/>
        <w:rPr>
          <w:sz w:val="20"/>
        </w:rPr>
      </w:pPr>
    </w:p>
    <w:p w:rsidR="00AF0292" w:rsidRDefault="00AF0292" w:rsidP="00AF0292">
      <w:pPr>
        <w:pStyle w:val="Textoindependiente"/>
        <w:ind w:left="0"/>
        <w:rPr>
          <w:sz w:val="20"/>
        </w:rPr>
      </w:pPr>
    </w:p>
    <w:p w:rsidR="00AF0292" w:rsidRDefault="00AF0292" w:rsidP="00AF0292">
      <w:pPr>
        <w:pStyle w:val="Textoindependiente"/>
        <w:ind w:left="0"/>
        <w:rPr>
          <w:sz w:val="20"/>
        </w:rPr>
      </w:pPr>
    </w:p>
    <w:p w:rsidR="00AF0292" w:rsidRDefault="00AF0292" w:rsidP="00AF0292">
      <w:pPr>
        <w:pStyle w:val="Textoindependiente"/>
        <w:spacing w:before="4"/>
        <w:ind w:left="0"/>
        <w:rPr>
          <w:sz w:val="17"/>
        </w:rPr>
      </w:pPr>
    </w:p>
    <w:p w:rsidR="00AF0292" w:rsidRPr="00CE7918" w:rsidRDefault="00AF0292" w:rsidP="00AF0292">
      <w:pPr>
        <w:pStyle w:val="Textoindependiente"/>
        <w:spacing w:before="93"/>
        <w:rPr>
          <w:b/>
        </w:rPr>
      </w:pPr>
      <w:r w:rsidRPr="00CE7918">
        <w:rPr>
          <w:b/>
        </w:rPr>
        <w:t>Señores</w:t>
      </w:r>
    </w:p>
    <w:p w:rsidR="00AF0292" w:rsidRDefault="00AF0292" w:rsidP="00AF0292">
      <w:pPr>
        <w:tabs>
          <w:tab w:val="left" w:pos="5209"/>
        </w:tabs>
        <w:ind w:left="307"/>
        <w:rPr>
          <w:spacing w:val="-3"/>
          <w:sz w:val="19"/>
        </w:rPr>
      </w:pPr>
      <w:r>
        <w:rPr>
          <w:spacing w:val="-3"/>
          <w:sz w:val="19"/>
        </w:rPr>
        <w:t>Xxxxxxxxx</w:t>
      </w:r>
    </w:p>
    <w:p w:rsidR="00AF0292" w:rsidRDefault="00AF0292" w:rsidP="00AF0292">
      <w:pPr>
        <w:tabs>
          <w:tab w:val="left" w:pos="5209"/>
        </w:tabs>
        <w:ind w:left="307"/>
        <w:rPr>
          <w:spacing w:val="-3"/>
          <w:sz w:val="19"/>
        </w:rPr>
      </w:pPr>
      <w:r>
        <w:rPr>
          <w:spacing w:val="-3"/>
          <w:sz w:val="19"/>
        </w:rPr>
        <w:t>Cuidad</w:t>
      </w:r>
    </w:p>
    <w:p w:rsidR="00AF0292" w:rsidRDefault="00AF0292" w:rsidP="00AF0292">
      <w:pPr>
        <w:pStyle w:val="Textoindependiente"/>
        <w:spacing w:before="7"/>
        <w:ind w:left="0"/>
        <w:rPr>
          <w:b/>
          <w:sz w:val="23"/>
        </w:rPr>
      </w:pPr>
    </w:p>
    <w:p w:rsidR="00AF0292" w:rsidRDefault="00AF0292" w:rsidP="00AF0292">
      <w:pPr>
        <w:pStyle w:val="Textoindependiente"/>
        <w:spacing w:line="264" w:lineRule="auto"/>
        <w:ind w:right="801"/>
      </w:pP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rPr>
          <w:spacing w:val="-3"/>
        </w:rPr>
        <w:t>me</w:t>
      </w:r>
      <w:r>
        <w:rPr>
          <w:spacing w:val="-9"/>
        </w:rPr>
        <w:t xml:space="preserve"> </w:t>
      </w:r>
      <w:r>
        <w:t>permito</w:t>
      </w:r>
      <w:r>
        <w:rPr>
          <w:spacing w:val="-9"/>
        </w:rPr>
        <w:t xml:space="preserve"> </w:t>
      </w:r>
      <w:r>
        <w:t>cotizar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suministro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instalación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 xxxxxxxxxx</w:t>
      </w:r>
      <w:r>
        <w:t>, según las siguientes especificaciones</w:t>
      </w:r>
      <w:r>
        <w:rPr>
          <w:spacing w:val="-7"/>
        </w:rPr>
        <w:t xml:space="preserve"> </w:t>
      </w:r>
      <w:r>
        <w:t>técnicas:</w:t>
      </w:r>
    </w:p>
    <w:p w:rsidR="00AF0292" w:rsidRDefault="00AF0292" w:rsidP="00AF0292">
      <w:pPr>
        <w:pStyle w:val="Textoindependiente"/>
        <w:spacing w:before="9"/>
        <w:ind w:left="0"/>
        <w:rPr>
          <w:sz w:val="12"/>
        </w:rPr>
      </w:pPr>
    </w:p>
    <w:p w:rsidR="00AF0292" w:rsidRDefault="00CE7918" w:rsidP="00AF0292">
      <w:pPr>
        <w:pStyle w:val="Ttulo2"/>
      </w:pPr>
      <w:r>
        <w:t>Nombre del producto</w:t>
      </w:r>
    </w:p>
    <w:p w:rsidR="00AF0292" w:rsidRDefault="00AF0292" w:rsidP="00AF0292">
      <w:pPr>
        <w:pStyle w:val="Ttulo2"/>
        <w:numPr>
          <w:ilvl w:val="0"/>
          <w:numId w:val="1"/>
        </w:numPr>
      </w:pPr>
      <w:r>
        <w:t>Listar las opciones de materiales y productos.</w:t>
      </w:r>
    </w:p>
    <w:p w:rsidR="00AF0292" w:rsidRDefault="00AF0292" w:rsidP="00AF0292">
      <w:pPr>
        <w:pStyle w:val="Textoindependiente"/>
        <w:spacing w:before="9"/>
        <w:ind w:left="0"/>
        <w:rPr>
          <w:b/>
          <w:i/>
          <w:sz w:val="22"/>
        </w:rPr>
      </w:pPr>
    </w:p>
    <w:p w:rsidR="00AF0292" w:rsidRDefault="00AF0292" w:rsidP="00AF0292">
      <w:pPr>
        <w:pStyle w:val="Textoindependiente"/>
      </w:pPr>
      <w:r>
        <w:t>. Divisiones corredizas con perfil de aluminio CROMADO tipo "Esplendor" superior e inferior.</w:t>
      </w:r>
    </w:p>
    <w:p w:rsidR="00AF0292" w:rsidRDefault="00AF0292" w:rsidP="00AF0292">
      <w:pPr>
        <w:pStyle w:val="Textoindependiente"/>
        <w:spacing w:before="22"/>
      </w:pPr>
      <w:r>
        <w:t>. Cristal movil con chapetas en Acero Inoxidable.</w:t>
      </w:r>
    </w:p>
    <w:p w:rsidR="00AF0292" w:rsidRDefault="00AF0292" w:rsidP="00AF0292">
      <w:pPr>
        <w:pStyle w:val="Textoindependiente"/>
        <w:spacing w:before="21"/>
      </w:pPr>
      <w:r>
        <w:t>. Cristal en 6 mm incoloro templado.</w:t>
      </w:r>
    </w:p>
    <w:p w:rsidR="00AF0292" w:rsidRDefault="00AF0292" w:rsidP="00AF0292">
      <w:pPr>
        <w:pStyle w:val="Textoindependiente"/>
        <w:spacing w:before="22"/>
      </w:pPr>
      <w:r>
        <w:t>. Botón haladera en Acero Inoxidable.</w:t>
      </w:r>
    </w:p>
    <w:p w:rsidR="00CE7918" w:rsidRDefault="00CE7918" w:rsidP="00AF0292">
      <w:pPr>
        <w:pStyle w:val="Textoindependiente"/>
        <w:spacing w:before="22"/>
      </w:pPr>
    </w:p>
    <w:p w:rsidR="00CE7918" w:rsidRPr="00CE7918" w:rsidRDefault="00CE7918" w:rsidP="00CE7918">
      <w:pPr>
        <w:pStyle w:val="Textoindependiente"/>
        <w:spacing w:before="22"/>
        <w:rPr>
          <w:b/>
        </w:rPr>
      </w:pPr>
      <w:r w:rsidRPr="00CE7918">
        <w:rPr>
          <w:b/>
        </w:rPr>
        <w:t>Cotización:</w:t>
      </w:r>
    </w:p>
    <w:tbl>
      <w:tblPr>
        <w:tblW w:w="94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1200"/>
        <w:gridCol w:w="1200"/>
        <w:gridCol w:w="1200"/>
        <w:gridCol w:w="1200"/>
        <w:gridCol w:w="1200"/>
      </w:tblGrid>
      <w:tr w:rsidR="00CE7918" w:rsidRPr="00CE7918" w:rsidTr="00CE7918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400" w:firstLine="803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79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s-CO"/>
              </w:rPr>
              <w:t>Ref. Cant Ancho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CE791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 xml:space="preserve"> Cant Ancho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79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" w:eastAsia="es-CO"/>
              </w:rPr>
              <w:t>Alto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79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" w:eastAsia="es-CO"/>
              </w:rPr>
              <w:t>Area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E79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" w:eastAsia="es-CO"/>
              </w:rPr>
              <w:t>Diseño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val="es-ES" w:eastAsia="es-CO"/>
              </w:rPr>
              <w:t>Vr. Unitario.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100" w:firstLine="191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val="es-ES" w:eastAsia="es-CO"/>
              </w:rPr>
              <w:t>VR.TOTAL</w:t>
            </w:r>
          </w:p>
        </w:tc>
      </w:tr>
      <w:tr w:rsidR="00CE7918" w:rsidRPr="00CE7918" w:rsidTr="00CE7918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200" w:firstLine="38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Arial" w:eastAsia="Times New Roman" w:hAnsi="Arial" w:cs="Arial"/>
                <w:color w:val="000000"/>
                <w:sz w:val="19"/>
                <w:lang w:val="en-US" w:eastAsia="es-CO"/>
              </w:rPr>
              <w:t xml:space="preserve">DIV BAÑO 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1,200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Arial" w:eastAsia="Times New Roman" w:hAnsi="Arial" w:cs="Arial"/>
                <w:color w:val="000000"/>
                <w:sz w:val="19"/>
                <w:lang w:val="es-ES" w:eastAsia="es-CO"/>
              </w:rPr>
              <w:t>1,800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ind w:firstLineChars="100" w:firstLine="19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Tahoma" w:eastAsia="Times New Roman" w:hAnsi="Tahoma" w:cs="Tahoma"/>
                <w:color w:val="000000"/>
                <w:sz w:val="19"/>
                <w:szCs w:val="19"/>
                <w:lang w:val="es-ES" w:eastAsia="es-CO"/>
              </w:rPr>
              <w:t>2,160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Tahoma" w:eastAsia="Times New Roman" w:hAnsi="Tahoma" w:cs="Tahoma"/>
                <w:color w:val="000000"/>
                <w:sz w:val="19"/>
                <w:szCs w:val="19"/>
                <w:lang w:val="es-ES" w:eastAsia="es-CO"/>
              </w:rPr>
              <w:t>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Tahoma" w:eastAsia="Times New Roman" w:hAnsi="Tahoma" w:cs="Tahoma"/>
                <w:color w:val="000000"/>
                <w:sz w:val="19"/>
                <w:szCs w:val="19"/>
                <w:lang w:val="es-ES" w:eastAsia="es-CO"/>
              </w:rPr>
              <w:t xml:space="preserve">$ 405.00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18" w:rsidRPr="00CE7918" w:rsidRDefault="00CE7918" w:rsidP="00CE79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es-CO"/>
              </w:rPr>
            </w:pPr>
            <w:r w:rsidRPr="00CE7918">
              <w:rPr>
                <w:rFonts w:ascii="Tahoma" w:eastAsia="Times New Roman" w:hAnsi="Tahoma" w:cs="Tahoma"/>
                <w:color w:val="000000"/>
                <w:sz w:val="19"/>
                <w:szCs w:val="19"/>
                <w:lang w:val="es-ES" w:eastAsia="es-CO"/>
              </w:rPr>
              <w:t>$ 1.620.000</w:t>
            </w:r>
          </w:p>
        </w:tc>
      </w:tr>
    </w:tbl>
    <w:p w:rsidR="00CE7918" w:rsidRPr="00CE7918" w:rsidRDefault="00CE7918" w:rsidP="00CE7918">
      <w:pPr>
        <w:tabs>
          <w:tab w:val="left" w:pos="1808"/>
          <w:tab w:val="left" w:pos="2516"/>
          <w:tab w:val="left" w:pos="3785"/>
          <w:tab w:val="left" w:pos="4581"/>
          <w:tab w:val="left" w:pos="7486"/>
        </w:tabs>
        <w:ind w:left="284"/>
        <w:rPr>
          <w:rFonts w:ascii="Tahoma" w:hAnsi="Tahoma"/>
          <w:b/>
          <w:sz w:val="19"/>
        </w:rPr>
        <w:sectPr w:rsidR="00CE7918" w:rsidRPr="00CE7918" w:rsidSect="004B1305">
          <w:headerReference w:type="default" r:id="rId9"/>
          <w:footerReference w:type="default" r:id="rId10"/>
          <w:pgSz w:w="12240" w:h="15840"/>
          <w:pgMar w:top="1960" w:right="1720" w:bottom="940" w:left="760" w:header="168" w:footer="283" w:gutter="0"/>
          <w:cols w:space="720"/>
          <w:docGrid w:linePitch="299"/>
        </w:sectPr>
      </w:pPr>
    </w:p>
    <w:p w:rsidR="00AF0292" w:rsidRPr="00CE7918" w:rsidRDefault="00AF0292" w:rsidP="00CE7918">
      <w:pPr>
        <w:pStyle w:val="Textoindependiente"/>
        <w:tabs>
          <w:tab w:val="left" w:pos="1992"/>
          <w:tab w:val="left" w:pos="2600"/>
          <w:tab w:val="left" w:pos="3361"/>
          <w:tab w:val="left" w:pos="3757"/>
          <w:tab w:val="left" w:pos="4589"/>
          <w:tab w:val="left" w:pos="5477"/>
        </w:tabs>
        <w:spacing w:before="9"/>
        <w:ind w:left="0"/>
        <w:rPr>
          <w:rFonts w:ascii="Tahoma" w:hAnsi="Tahoma"/>
        </w:rPr>
        <w:sectPr w:rsidR="00AF0292" w:rsidRPr="00CE7918">
          <w:type w:val="continuous"/>
          <w:pgSz w:w="12240" w:h="15840"/>
          <w:pgMar w:top="1960" w:right="1720" w:bottom="940" w:left="760" w:header="720" w:footer="720" w:gutter="0"/>
          <w:cols w:num="3" w:space="720" w:equalWidth="0">
            <w:col w:w="5719" w:space="40"/>
            <w:col w:w="1447" w:space="39"/>
            <w:col w:w="2515"/>
          </w:cols>
        </w:sectPr>
      </w:pPr>
    </w:p>
    <w:p w:rsidR="00AF0292" w:rsidRDefault="00AF0292" w:rsidP="00CE7918">
      <w:pPr>
        <w:pStyle w:val="Textoindependiente"/>
        <w:ind w:left="50"/>
        <w:rPr>
          <w:rFonts w:ascii="Tahoma"/>
          <w:sz w:val="14"/>
        </w:rPr>
      </w:pPr>
    </w:p>
    <w:p w:rsidR="00AF0292" w:rsidRDefault="00AF0292" w:rsidP="00CE7918">
      <w:pPr>
        <w:ind w:left="50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2"/>
        <w:gridCol w:w="837"/>
        <w:gridCol w:w="364"/>
        <w:gridCol w:w="781"/>
        <w:gridCol w:w="751"/>
        <w:gridCol w:w="866"/>
        <w:gridCol w:w="1318"/>
        <w:gridCol w:w="1336"/>
      </w:tblGrid>
      <w:tr w:rsidR="00CE7918" w:rsidTr="00535607">
        <w:trPr>
          <w:trHeight w:val="600"/>
        </w:trPr>
        <w:tc>
          <w:tcPr>
            <w:tcW w:w="8565" w:type="dxa"/>
            <w:gridSpan w:val="9"/>
          </w:tcPr>
          <w:p w:rsidR="00CE7918" w:rsidRDefault="00CE7918" w:rsidP="00535607">
            <w:pPr>
              <w:pStyle w:val="TableParagraph"/>
              <w:rPr>
                <w:rFonts w:ascii="Times New Roman"/>
                <w:sz w:val="20"/>
              </w:rPr>
            </w:pPr>
          </w:p>
          <w:p w:rsidR="00CE7918" w:rsidRDefault="00CE7918" w:rsidP="00535607">
            <w:pPr>
              <w:pStyle w:val="TableParagraph"/>
              <w:spacing w:before="137" w:line="213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Forma de Pago:</w:t>
            </w:r>
          </w:p>
        </w:tc>
      </w:tr>
      <w:tr w:rsidR="00CE7918" w:rsidTr="00535607">
        <w:trPr>
          <w:trHeight w:val="240"/>
        </w:trPr>
        <w:tc>
          <w:tcPr>
            <w:tcW w:w="1560" w:type="dxa"/>
          </w:tcPr>
          <w:p w:rsidR="00CE7918" w:rsidRDefault="00CE7918" w:rsidP="00535607">
            <w:pPr>
              <w:pStyle w:val="TableParagraph"/>
              <w:spacing w:before="7" w:line="213" w:lineRule="exact"/>
              <w:ind w:left="200"/>
              <w:rPr>
                <w:sz w:val="19"/>
              </w:rPr>
            </w:pPr>
            <w:r>
              <w:rPr>
                <w:sz w:val="19"/>
              </w:rPr>
              <w:t>Anticipo</w:t>
            </w:r>
          </w:p>
        </w:tc>
        <w:tc>
          <w:tcPr>
            <w:tcW w:w="752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 w:rsidR="00CE7918" w:rsidRDefault="00CE7918" w:rsidP="00535607">
            <w:pPr>
              <w:pStyle w:val="TableParagraph"/>
              <w:spacing w:before="7" w:line="213" w:lineRule="exact"/>
              <w:ind w:right="-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70%</w:t>
            </w:r>
          </w:p>
        </w:tc>
        <w:tc>
          <w:tcPr>
            <w:tcW w:w="364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918" w:rsidTr="00535607">
        <w:trPr>
          <w:trHeight w:val="359"/>
        </w:trPr>
        <w:tc>
          <w:tcPr>
            <w:tcW w:w="2312" w:type="dxa"/>
            <w:gridSpan w:val="2"/>
          </w:tcPr>
          <w:p w:rsidR="00CE7918" w:rsidRDefault="00CE7918" w:rsidP="00535607">
            <w:pPr>
              <w:pStyle w:val="TableParagraph"/>
              <w:spacing w:before="7"/>
              <w:ind w:left="200"/>
              <w:rPr>
                <w:sz w:val="19"/>
              </w:rPr>
            </w:pPr>
            <w:r>
              <w:rPr>
                <w:sz w:val="19"/>
              </w:rPr>
              <w:t>Saldo Contra Entrega</w:t>
            </w:r>
          </w:p>
        </w:tc>
        <w:tc>
          <w:tcPr>
            <w:tcW w:w="837" w:type="dxa"/>
          </w:tcPr>
          <w:p w:rsidR="00CE7918" w:rsidRDefault="00CE7918" w:rsidP="00535607">
            <w:pPr>
              <w:pStyle w:val="TableParagraph"/>
              <w:spacing w:before="7"/>
              <w:ind w:right="-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30%</w:t>
            </w:r>
          </w:p>
        </w:tc>
        <w:tc>
          <w:tcPr>
            <w:tcW w:w="364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18" w:rsidTr="00535607">
        <w:trPr>
          <w:trHeight w:val="359"/>
        </w:trPr>
        <w:tc>
          <w:tcPr>
            <w:tcW w:w="8565" w:type="dxa"/>
            <w:gridSpan w:val="9"/>
          </w:tcPr>
          <w:p w:rsidR="00CE7918" w:rsidRDefault="00CE7918" w:rsidP="00535607">
            <w:pPr>
              <w:pStyle w:val="TableParagraph"/>
              <w:spacing w:before="127" w:line="213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Tiempo de entrega:</w:t>
            </w:r>
          </w:p>
        </w:tc>
      </w:tr>
      <w:tr w:rsidR="00CE7918" w:rsidTr="00535607">
        <w:trPr>
          <w:trHeight w:val="240"/>
        </w:trPr>
        <w:tc>
          <w:tcPr>
            <w:tcW w:w="8565" w:type="dxa"/>
            <w:gridSpan w:val="9"/>
          </w:tcPr>
          <w:p w:rsidR="00CE7918" w:rsidRDefault="00CE7918" w:rsidP="00535607">
            <w:pPr>
              <w:pStyle w:val="TableParagraph"/>
              <w:spacing w:before="7" w:line="213" w:lineRule="exact"/>
              <w:ind w:left="200"/>
              <w:rPr>
                <w:sz w:val="19"/>
              </w:rPr>
            </w:pPr>
            <w:r>
              <w:rPr>
                <w:sz w:val="19"/>
              </w:rPr>
              <w:t>5-7 dias habiles, una vez rectificadas las medidas y cumplida la forma de pago.</w:t>
            </w:r>
          </w:p>
        </w:tc>
      </w:tr>
      <w:tr w:rsidR="00CE7918" w:rsidTr="00535607">
        <w:trPr>
          <w:trHeight w:val="480"/>
        </w:trPr>
        <w:tc>
          <w:tcPr>
            <w:tcW w:w="8565" w:type="dxa"/>
            <w:gridSpan w:val="9"/>
          </w:tcPr>
          <w:p w:rsidR="00CE7918" w:rsidRDefault="00CE7918" w:rsidP="00535607">
            <w:pPr>
              <w:pStyle w:val="TableParagraph"/>
              <w:spacing w:before="7"/>
              <w:ind w:left="200"/>
              <w:rPr>
                <w:sz w:val="19"/>
              </w:rPr>
            </w:pPr>
            <w:r>
              <w:rPr>
                <w:sz w:val="19"/>
              </w:rPr>
              <w:t>La instalacion se realiza los dias sabados.</w:t>
            </w:r>
          </w:p>
        </w:tc>
      </w:tr>
      <w:tr w:rsidR="00CE7918" w:rsidTr="00535607">
        <w:trPr>
          <w:trHeight w:val="840"/>
        </w:trPr>
        <w:tc>
          <w:tcPr>
            <w:tcW w:w="1560" w:type="dxa"/>
          </w:tcPr>
          <w:p w:rsidR="00CE7918" w:rsidRDefault="00CE7918" w:rsidP="0053560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E7918" w:rsidRDefault="00CE7918" w:rsidP="00535607"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Atentamente,</w:t>
            </w:r>
          </w:p>
        </w:tc>
        <w:tc>
          <w:tcPr>
            <w:tcW w:w="752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E7918" w:rsidRDefault="00CE7918" w:rsidP="005356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18" w:rsidTr="00535607">
        <w:trPr>
          <w:trHeight w:val="600"/>
        </w:trPr>
        <w:tc>
          <w:tcPr>
            <w:tcW w:w="8565" w:type="dxa"/>
            <w:gridSpan w:val="9"/>
          </w:tcPr>
          <w:p w:rsidR="00CE7918" w:rsidRPr="00CE7918" w:rsidRDefault="00CE7918" w:rsidP="0053560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E7918" w:rsidRPr="00CE7918" w:rsidRDefault="00CE7918" w:rsidP="00535607">
            <w:pPr>
              <w:pStyle w:val="TableParagraph"/>
              <w:spacing w:before="137" w:line="213" w:lineRule="exact"/>
              <w:ind w:left="200"/>
              <w:rPr>
                <w:b/>
                <w:sz w:val="19"/>
              </w:rPr>
            </w:pPr>
            <w:r w:rsidRPr="00CE7918">
              <w:rPr>
                <w:b/>
                <w:sz w:val="19"/>
              </w:rPr>
              <w:t>Diana Hernandez</w:t>
            </w:r>
          </w:p>
        </w:tc>
      </w:tr>
      <w:tr w:rsidR="00CE7918" w:rsidTr="00535607">
        <w:trPr>
          <w:trHeight w:val="240"/>
        </w:trPr>
        <w:tc>
          <w:tcPr>
            <w:tcW w:w="8565" w:type="dxa"/>
            <w:gridSpan w:val="9"/>
          </w:tcPr>
          <w:p w:rsidR="00CE7918" w:rsidRPr="00CE7918" w:rsidRDefault="00CE7918" w:rsidP="00535607">
            <w:pPr>
              <w:pStyle w:val="TableParagraph"/>
              <w:spacing w:before="7" w:line="213" w:lineRule="exact"/>
              <w:ind w:left="200"/>
              <w:rPr>
                <w:b/>
                <w:sz w:val="19"/>
              </w:rPr>
            </w:pPr>
            <w:r w:rsidRPr="00CE7918">
              <w:rPr>
                <w:b/>
                <w:sz w:val="19"/>
              </w:rPr>
              <w:t>Gerente de Operaciones</w:t>
            </w:r>
          </w:p>
        </w:tc>
      </w:tr>
      <w:tr w:rsidR="00CE7918" w:rsidTr="00535607">
        <w:trPr>
          <w:trHeight w:val="225"/>
        </w:trPr>
        <w:tc>
          <w:tcPr>
            <w:tcW w:w="8565" w:type="dxa"/>
            <w:gridSpan w:val="9"/>
          </w:tcPr>
          <w:p w:rsidR="00CE7918" w:rsidRPr="00CE7918" w:rsidRDefault="00CE7918" w:rsidP="00CE7918">
            <w:pPr>
              <w:pStyle w:val="TableParagraph"/>
              <w:spacing w:before="7" w:line="198" w:lineRule="exact"/>
              <w:ind w:left="200"/>
              <w:rPr>
                <w:b/>
                <w:sz w:val="19"/>
              </w:rPr>
            </w:pPr>
            <w:r w:rsidRPr="00CE7918">
              <w:rPr>
                <w:b/>
                <w:sz w:val="19"/>
              </w:rPr>
              <w:t xml:space="preserve">Cel </w:t>
            </w:r>
          </w:p>
        </w:tc>
      </w:tr>
    </w:tbl>
    <w:p w:rsidR="00CE7918" w:rsidRDefault="00CE7918" w:rsidP="00CE7918"/>
    <w:p w:rsidR="00AF0292" w:rsidRDefault="00AF0292" w:rsidP="00CE7918">
      <w:pPr>
        <w:ind w:left="50"/>
      </w:pPr>
    </w:p>
    <w:p w:rsidR="00AF0292" w:rsidRDefault="00AF0292" w:rsidP="00AF0292"/>
    <w:sectPr w:rsidR="00AF0292" w:rsidSect="00CE7918">
      <w:type w:val="continuous"/>
      <w:pgSz w:w="12240" w:h="15840"/>
      <w:pgMar w:top="1960" w:right="1720" w:bottom="940" w:left="760" w:header="720" w:footer="720" w:gutter="0"/>
      <w:cols w:num="2" w:space="720" w:equalWidth="0">
        <w:col w:w="3104" w:space="4003"/>
        <w:col w:w="26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2C" w:rsidRDefault="0086642C" w:rsidP="00AF0292">
      <w:pPr>
        <w:spacing w:after="0" w:line="240" w:lineRule="auto"/>
      </w:pPr>
      <w:r>
        <w:separator/>
      </w:r>
    </w:p>
  </w:endnote>
  <w:endnote w:type="continuationSeparator" w:id="0">
    <w:p w:rsidR="0086642C" w:rsidRDefault="0086642C" w:rsidP="00AF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C8" w:rsidRDefault="00E409C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09C8">
      <w:rPr>
        <w:rStyle w:val="nfasissutil"/>
        <w:rFonts w:ascii="Arial" w:hAnsi="Arial" w:cs="Arial"/>
        <w:b/>
        <w:color w:val="auto"/>
      </w:rPr>
      <w:t xml:space="preserve">Mundial de Vidrios SAS: Cra 24 # 77-60 (7 de agosto) Bogota, COLOMBIA.      Ventas – Cotizaciones (57+1) 211 6873 – 2170621 Whatsapp: (57)3138549506)                     maill:mundialdevidrios@hotmail.com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14469" w:rsidRPr="00414469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F0292" w:rsidRDefault="00AF0292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2C" w:rsidRDefault="0086642C" w:rsidP="00AF0292">
      <w:pPr>
        <w:spacing w:after="0" w:line="240" w:lineRule="auto"/>
      </w:pPr>
      <w:r>
        <w:separator/>
      </w:r>
    </w:p>
  </w:footnote>
  <w:footnote w:type="continuationSeparator" w:id="0">
    <w:p w:rsidR="0086642C" w:rsidRDefault="0086642C" w:rsidP="00AF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92" w:rsidRDefault="00AF0292">
    <w:pPr>
      <w:pStyle w:val="Textoindependiente"/>
      <w:spacing w:line="14" w:lineRule="auto"/>
      <w:ind w:left="0"/>
      <w:rPr>
        <w:sz w:val="20"/>
      </w:rPr>
    </w:pPr>
    <w:r>
      <w:rPr>
        <w:noProof/>
        <w:sz w:val="20"/>
        <w:lang w:val="es-CO" w:eastAsia="es-CO" w:bidi="ar-SA"/>
      </w:rPr>
      <w:drawing>
        <wp:inline distT="0" distB="0" distL="0" distR="0" wp14:anchorId="28F41053" wp14:editId="3622FAF9">
          <wp:extent cx="1676400" cy="1009650"/>
          <wp:effectExtent l="0" t="0" r="0" b="0"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dial de vidri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FED"/>
    <w:multiLevelType w:val="hybridMultilevel"/>
    <w:tmpl w:val="04581B42"/>
    <w:lvl w:ilvl="0" w:tplc="240A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2"/>
    <w:rsid w:val="003705FB"/>
    <w:rsid w:val="00414469"/>
    <w:rsid w:val="004B1305"/>
    <w:rsid w:val="0086642C"/>
    <w:rsid w:val="009C5898"/>
    <w:rsid w:val="00AF0292"/>
    <w:rsid w:val="00CE7918"/>
    <w:rsid w:val="00E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F0292"/>
    <w:pPr>
      <w:widowControl w:val="0"/>
      <w:autoSpaceDE w:val="0"/>
      <w:autoSpaceDN w:val="0"/>
      <w:spacing w:before="21" w:after="0" w:line="240" w:lineRule="auto"/>
      <w:ind w:left="307"/>
      <w:outlineLvl w:val="0"/>
    </w:pPr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AF0292"/>
    <w:pPr>
      <w:widowControl w:val="0"/>
      <w:autoSpaceDE w:val="0"/>
      <w:autoSpaceDN w:val="0"/>
      <w:spacing w:before="92" w:after="0" w:line="240" w:lineRule="auto"/>
      <w:ind w:left="307"/>
      <w:outlineLvl w:val="1"/>
    </w:pPr>
    <w:rPr>
      <w:rFonts w:ascii="Arial" w:eastAsia="Arial" w:hAnsi="Arial" w:cs="Arial"/>
      <w:b/>
      <w:bCs/>
      <w:i/>
      <w:sz w:val="19"/>
      <w:szCs w:val="19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7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AF0292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F0292"/>
    <w:rPr>
      <w:rFonts w:ascii="Arial" w:eastAsia="Arial" w:hAnsi="Arial" w:cs="Arial"/>
      <w:b/>
      <w:bCs/>
      <w:i/>
      <w:sz w:val="19"/>
      <w:szCs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F0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F0292"/>
    <w:pPr>
      <w:widowControl w:val="0"/>
      <w:autoSpaceDE w:val="0"/>
      <w:autoSpaceDN w:val="0"/>
      <w:spacing w:after="0" w:line="240" w:lineRule="auto"/>
      <w:ind w:left="307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292"/>
    <w:rPr>
      <w:rFonts w:ascii="Arial" w:eastAsia="Arial" w:hAnsi="Arial" w:cs="Arial"/>
      <w:sz w:val="19"/>
      <w:szCs w:val="19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F02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F0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92"/>
  </w:style>
  <w:style w:type="paragraph" w:styleId="Piedepgina">
    <w:name w:val="footer"/>
    <w:basedOn w:val="Normal"/>
    <w:link w:val="PiedepginaCar"/>
    <w:uiPriority w:val="99"/>
    <w:unhideWhenUsed/>
    <w:rsid w:val="00AF0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92"/>
  </w:style>
  <w:style w:type="character" w:customStyle="1" w:styleId="Ttulo4Car">
    <w:name w:val="Título 4 Car"/>
    <w:basedOn w:val="Fuentedeprrafopredeter"/>
    <w:link w:val="Ttulo4"/>
    <w:uiPriority w:val="9"/>
    <w:semiHidden/>
    <w:rsid w:val="00CE7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E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B1305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4B130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F0292"/>
    <w:pPr>
      <w:widowControl w:val="0"/>
      <w:autoSpaceDE w:val="0"/>
      <w:autoSpaceDN w:val="0"/>
      <w:spacing w:before="21" w:after="0" w:line="240" w:lineRule="auto"/>
      <w:ind w:left="307"/>
      <w:outlineLvl w:val="0"/>
    </w:pPr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AF0292"/>
    <w:pPr>
      <w:widowControl w:val="0"/>
      <w:autoSpaceDE w:val="0"/>
      <w:autoSpaceDN w:val="0"/>
      <w:spacing w:before="92" w:after="0" w:line="240" w:lineRule="auto"/>
      <w:ind w:left="307"/>
      <w:outlineLvl w:val="1"/>
    </w:pPr>
    <w:rPr>
      <w:rFonts w:ascii="Arial" w:eastAsia="Arial" w:hAnsi="Arial" w:cs="Arial"/>
      <w:b/>
      <w:bCs/>
      <w:i/>
      <w:sz w:val="19"/>
      <w:szCs w:val="19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7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AF0292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F0292"/>
    <w:rPr>
      <w:rFonts w:ascii="Arial" w:eastAsia="Arial" w:hAnsi="Arial" w:cs="Arial"/>
      <w:b/>
      <w:bCs/>
      <w:i/>
      <w:sz w:val="19"/>
      <w:szCs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F0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F0292"/>
    <w:pPr>
      <w:widowControl w:val="0"/>
      <w:autoSpaceDE w:val="0"/>
      <w:autoSpaceDN w:val="0"/>
      <w:spacing w:after="0" w:line="240" w:lineRule="auto"/>
      <w:ind w:left="307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292"/>
    <w:rPr>
      <w:rFonts w:ascii="Arial" w:eastAsia="Arial" w:hAnsi="Arial" w:cs="Arial"/>
      <w:sz w:val="19"/>
      <w:szCs w:val="19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F02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F0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92"/>
  </w:style>
  <w:style w:type="paragraph" w:styleId="Piedepgina">
    <w:name w:val="footer"/>
    <w:basedOn w:val="Normal"/>
    <w:link w:val="PiedepginaCar"/>
    <w:uiPriority w:val="99"/>
    <w:unhideWhenUsed/>
    <w:rsid w:val="00AF0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92"/>
  </w:style>
  <w:style w:type="character" w:customStyle="1" w:styleId="Ttulo4Car">
    <w:name w:val="Título 4 Car"/>
    <w:basedOn w:val="Fuentedeprrafopredeter"/>
    <w:link w:val="Ttulo4"/>
    <w:uiPriority w:val="9"/>
    <w:semiHidden/>
    <w:rsid w:val="00CE7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E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B1305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4B130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5D0501-FCC1-4810-AA47-81BAA663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miranda</dc:creator>
  <cp:lastModifiedBy>isabel miranda</cp:lastModifiedBy>
  <cp:revision>2</cp:revision>
  <dcterms:created xsi:type="dcterms:W3CDTF">2018-08-10T02:14:00Z</dcterms:created>
  <dcterms:modified xsi:type="dcterms:W3CDTF">2018-08-10T02:14:00Z</dcterms:modified>
</cp:coreProperties>
</file>